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AB3" w:rsidRDefault="00F52AB3" w:rsidP="00F52AB3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69279" cy="92868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098" cy="92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01B3" w:rsidRPr="009A387C" w:rsidRDefault="000A2DF8" w:rsidP="00F52AB3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0A2D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lastRenderedPageBreak/>
        <w:t>2.4. Вводный инструктаж с работниками проводится в течение месяца (с даты приёма на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работу).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2.5. О проведении вводного инструктажа делается запись в журнале регистрации вводного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инструктажа с обязательной подписью инструктируемого и инструктирующего.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2.6. Вводный инструктаж с учащимися (воспитанникам</w:t>
      </w:r>
      <w:r w:rsidR="00C8351A" w:rsidRPr="009A387C">
        <w:rPr>
          <w:rFonts w:ascii="Times New Roman" w:hAnsi="Times New Roman" w:cs="Times New Roman"/>
          <w:sz w:val="24"/>
          <w:szCs w:val="24"/>
        </w:rPr>
        <w:t>и) проводит (</w:t>
      </w:r>
      <w:r w:rsidRPr="009A387C">
        <w:rPr>
          <w:rFonts w:ascii="Times New Roman" w:hAnsi="Times New Roman" w:cs="Times New Roman"/>
          <w:sz w:val="24"/>
          <w:szCs w:val="24"/>
        </w:rPr>
        <w:t>каждый со своей группой).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2.7. Проведение вводного инструктажа с учащимися регистрируют в журнале регистрации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инструктажей.</w:t>
      </w:r>
    </w:p>
    <w:p w:rsidR="00C8351A" w:rsidRPr="009A387C" w:rsidRDefault="00C8351A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 xml:space="preserve">3. </w:t>
      </w:r>
      <w:r w:rsidRPr="009A387C">
        <w:rPr>
          <w:rFonts w:ascii="Times New Roman" w:hAnsi="Times New Roman" w:cs="Times New Roman"/>
          <w:b/>
          <w:bCs/>
          <w:sz w:val="24"/>
          <w:szCs w:val="24"/>
        </w:rPr>
        <w:t>Первичный инструктаж на рабочем месте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3.1. Первичный инструктаж на рабочем месте до начала производственной деятельности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проводится: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со всеми вновь принятыми в стр</w:t>
      </w:r>
      <w:r w:rsidR="00C8351A" w:rsidRPr="009A387C">
        <w:rPr>
          <w:rFonts w:ascii="Times New Roman" w:hAnsi="Times New Roman" w:cs="Times New Roman"/>
          <w:sz w:val="24"/>
          <w:szCs w:val="24"/>
        </w:rPr>
        <w:t>уктурное подразделение «г. Курчалой»</w:t>
      </w:r>
      <w:r w:rsidRPr="009A387C">
        <w:rPr>
          <w:rFonts w:ascii="Times New Roman" w:hAnsi="Times New Roman" w:cs="Times New Roman"/>
          <w:sz w:val="24"/>
          <w:szCs w:val="24"/>
        </w:rPr>
        <w:t>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с работниками, выполняющими новую для них работу;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с работниками, вернувшимися к исполнению своих обязанностей после перерыва в работе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более 1 (одного) года;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со студентами, прибывшими на производственное обучение (либо практику);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с учащимися (воспитанниками) при занятиях в спортивном зале—перед изучением каждой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новой темы;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с учащимися перед началом занятий и при проведении практических занятий.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3.2. Первичный инструктаж на рабочем месте с сотрудниками проводит лицо, на кого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приказом по СП возложено проведение первичного инструктажа.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3.3. Первичный инструктаж на рабочем месте с учащимися (воспитанниками) проводит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тренер</w:t>
      </w:r>
      <w:r w:rsidRPr="009A387C">
        <w:rPr>
          <w:rFonts w:ascii="Times New Roman" w:hAnsi="Times New Roman" w:cs="Times New Roman"/>
          <w:sz w:val="24"/>
          <w:szCs w:val="24"/>
        </w:rPr>
        <w:t xml:space="preserve"> (каждый со своей группой).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3.4. Первичный инструктаж на рабочем месте с сотрудниками проводится по программе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первичного инструктажа на рабочем месте по их должностным обязанностям, по охране труда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 для каждой профессии.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3.5. Противопожарный инструктаж с работниками проводится лицом, ответственным за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противопожарную безопасность, противопожарный инструктаж проводится отдельно со всеми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работниками по инструкции «О мерах пожарной безопасности» в сроки проведения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инструктажа на рабочем месте.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3.6. Первичный инструктаж на рабочем месте с учащимися (воспитанниками) проводится по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программам первичного инструктажа для соответствующих кабинетов, спортзалов, площадок и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3.7. Первичный инструктаж на рабочем месте и противопожарный инструктаж с работниками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регистрируются в журналах установленной формы с обязательной подписью инструктируемого</w:t>
      </w:r>
      <w:r w:rsidR="00C8351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 инструктирующего.</w:t>
      </w:r>
    </w:p>
    <w:p w:rsidR="00374504" w:rsidRPr="009A387C" w:rsidRDefault="00374504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 xml:space="preserve">4. </w:t>
      </w:r>
      <w:r w:rsidRPr="009A387C">
        <w:rPr>
          <w:rFonts w:ascii="Times New Roman" w:hAnsi="Times New Roman" w:cs="Times New Roman"/>
          <w:b/>
          <w:bCs/>
          <w:sz w:val="24"/>
          <w:szCs w:val="24"/>
        </w:rPr>
        <w:t>Повторный инструктаж на рабочем месте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4.1. Повторный инструктаж на рабочем месте проводится по программам первичного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инструктажа на рабочем месте.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4.2. Для педагогических работников, технического и обслуживающего персонала повторный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инструктаж на рабочем месте проводится 2 (два) раза в год: первый—не позднее 1</w:t>
      </w:r>
      <w:r w:rsidR="000A2DF8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(одного)месяца с начала учебного года, и второй—через полгода—в течение 1 (одного) месяца.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4.3. С учащимися (воспитанниками) повторный инструктаж на рабочем месте проводится не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реже 2 (двух) раз в год по программам первичного инструктажа на рабочем месте.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4.4. Повторный инструктаж на рабочем месте регистрируется в тех же журналах, что и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первичный инструктаж.</w:t>
      </w:r>
    </w:p>
    <w:p w:rsidR="003E42AA" w:rsidRPr="009A387C" w:rsidRDefault="003E42AA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 xml:space="preserve">5. </w:t>
      </w:r>
      <w:r w:rsidRPr="009A387C">
        <w:rPr>
          <w:rFonts w:ascii="Times New Roman" w:hAnsi="Times New Roman" w:cs="Times New Roman"/>
          <w:b/>
          <w:bCs/>
          <w:sz w:val="24"/>
          <w:szCs w:val="24"/>
        </w:rPr>
        <w:t>Внеплановый и целевой инструктаж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5.1. Внеплановый инструктаж проводится: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при введении в действие новых (либо переработанных) стандартов, правил, инструкций по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охране труда, а также изменений к ним;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lastRenderedPageBreak/>
        <w:t>- в связи с изменившимися условиями труда;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при нарушении работниками и учащимися (воспитанниками) требований безопасности труда,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которые могут привести (либо привели) к травме, аварии, взрыву или пожару, отравлению;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по требованию органов надзора;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- при переводе работника на другую должность.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5.2. Внеплановый инструктаж проводится индивидуально (либо с группой работников одной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профессии), с группой учащихся по одному вопросу.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5.3. Объём и содержание инструктажа определяется в каждом конкретном случае в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зависимости от причин и обстоятельств, вызвавших необходимость его проведения.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5.4. Внеплановый инструктаж регистрируется в журналах инструктажа на рабочем месте с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обязатель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ной подписью инструктируемого и </w:t>
      </w:r>
      <w:r w:rsidRPr="009A387C">
        <w:rPr>
          <w:rFonts w:ascii="Times New Roman" w:hAnsi="Times New Roman" w:cs="Times New Roman"/>
          <w:sz w:val="24"/>
          <w:szCs w:val="24"/>
        </w:rPr>
        <w:t>инструктирующего и указанием причины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проведения внепланового инструктажа.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5.5. Целевой инструктаж проводят при выполнении разовых работ, не связанных с прямыми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обязанностями по специальности (погрузка, выгрузка, уборка территории, разовые работы вне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школы, ликвидации последствий аварий, стихийных бедствий и катастроф, организации</w:t>
      </w:r>
      <w:r w:rsidR="003E42AA" w:rsidRPr="009A387C">
        <w:rPr>
          <w:rFonts w:ascii="Times New Roman" w:hAnsi="Times New Roman" w:cs="Times New Roman"/>
          <w:sz w:val="24"/>
          <w:szCs w:val="24"/>
        </w:rPr>
        <w:t xml:space="preserve"> массовых </w:t>
      </w:r>
      <w:r w:rsidRPr="009A387C">
        <w:rPr>
          <w:rFonts w:ascii="Times New Roman" w:hAnsi="Times New Roman" w:cs="Times New Roman"/>
          <w:sz w:val="24"/>
          <w:szCs w:val="24"/>
        </w:rPr>
        <w:t>мероприятий с учащимися (экскурсии, походы, спортивные соревнования и др.).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5.6. Разовые поручения оф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ормляются приказом руководителя, </w:t>
      </w:r>
      <w:r w:rsidRPr="009A387C">
        <w:rPr>
          <w:rFonts w:ascii="Times New Roman" w:hAnsi="Times New Roman" w:cs="Times New Roman"/>
          <w:sz w:val="24"/>
          <w:szCs w:val="24"/>
        </w:rPr>
        <w:t>исполнители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обеспечиваются при этом спецодеждой и иными средствами защиты и необходимыми для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выполнения работы инструментами, инвентарём.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5.7. Запрещается давать разовые поручения по выполнению опасных и вредных работ,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требующих специальной подготовки, навыков по выполнению данного вида работы,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специальных приспособлений и т.д.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5.8. Регистрация целевого инструктажа ГОСТом 12.0.004-90 в журнале регистрации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инструктажей не предусмотрена (однако, устно инструктаж проводить необходимо).</w:t>
      </w:r>
    </w:p>
    <w:p w:rsidR="00374504" w:rsidRPr="009A387C" w:rsidRDefault="00374504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 xml:space="preserve">6. </w:t>
      </w:r>
      <w:r w:rsidRPr="009A387C">
        <w:rPr>
          <w:rFonts w:ascii="Times New Roman" w:hAnsi="Times New Roman" w:cs="Times New Roman"/>
          <w:b/>
          <w:bCs/>
          <w:sz w:val="24"/>
          <w:szCs w:val="24"/>
        </w:rPr>
        <w:t>Общие требования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6.1 Дата регистрации вводного инструктажа и инструктажа на рабочем месте в журнале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регистрации инструктажей с учащимися (воспитанниками) должна, совпадать с записью о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проведении данных инструктажей в журнале учёта групповых занятий.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6.2. Вводный инструктаж с учащимися (воспитанниками), инструктаж по охране труда при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организации общественно-полезного труда и при проведении спортивных мероприятий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проводится тренером со своей группой и регистрируется в специальном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журнале установленной формы отдельно для группы.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6.3. Все журналы регистрации инструктажей должны быть пронумерованы, прошнурованы,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скреплены печатью с указанием количества листов и с подписью руководителя.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 xml:space="preserve">6.4. Все инструкции по охране труда для работников, разработанные согласно </w:t>
      </w:r>
      <w:r w:rsidR="00374504" w:rsidRPr="009A387C">
        <w:rPr>
          <w:rFonts w:ascii="Times New Roman" w:hAnsi="Times New Roman" w:cs="Times New Roman"/>
          <w:sz w:val="24"/>
          <w:szCs w:val="24"/>
        </w:rPr>
        <w:t>номенклатуре должностей и профессий,</w:t>
      </w:r>
      <w:r w:rsidRPr="009A387C">
        <w:rPr>
          <w:rFonts w:ascii="Times New Roman" w:hAnsi="Times New Roman" w:cs="Times New Roman"/>
          <w:sz w:val="24"/>
          <w:szCs w:val="24"/>
        </w:rPr>
        <w:t xml:space="preserve"> утверждаются руководителем 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ГБУ «СШОР Курчалоевского района» </w:t>
      </w:r>
      <w:r w:rsidRPr="009A387C">
        <w:rPr>
          <w:rFonts w:ascii="Times New Roman" w:hAnsi="Times New Roman" w:cs="Times New Roman"/>
          <w:sz w:val="24"/>
          <w:szCs w:val="24"/>
        </w:rPr>
        <w:t>и на заседании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>профсоюзного комитета с указанием номеров протоколов.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 xml:space="preserve">6.5. Все инструкции по охране труда в </w:t>
      </w:r>
      <w:r w:rsidR="00374504" w:rsidRPr="009A387C">
        <w:rPr>
          <w:rFonts w:ascii="Times New Roman" w:hAnsi="Times New Roman" w:cs="Times New Roman"/>
          <w:sz w:val="24"/>
          <w:szCs w:val="24"/>
        </w:rPr>
        <w:t xml:space="preserve">ГБУ «СШОР Курчалоевского района» </w:t>
      </w:r>
      <w:r w:rsidRPr="009A387C">
        <w:rPr>
          <w:rFonts w:ascii="Times New Roman" w:hAnsi="Times New Roman" w:cs="Times New Roman"/>
          <w:sz w:val="24"/>
          <w:szCs w:val="24"/>
        </w:rPr>
        <w:t>регистрируются в журнале учёта</w:t>
      </w:r>
      <w:r w:rsidR="003E42AA" w:rsidRPr="009A387C">
        <w:rPr>
          <w:rFonts w:ascii="Times New Roman" w:hAnsi="Times New Roman" w:cs="Times New Roman"/>
          <w:sz w:val="24"/>
          <w:szCs w:val="24"/>
        </w:rPr>
        <w:t xml:space="preserve"> </w:t>
      </w:r>
      <w:r w:rsidRPr="009A387C">
        <w:rPr>
          <w:rFonts w:ascii="Times New Roman" w:hAnsi="Times New Roman" w:cs="Times New Roman"/>
          <w:sz w:val="24"/>
          <w:szCs w:val="24"/>
        </w:rPr>
        <w:t xml:space="preserve">инструкций по охране труда и выдаются работникам </w:t>
      </w:r>
      <w:r w:rsidR="003E42AA" w:rsidRPr="009A387C">
        <w:rPr>
          <w:rFonts w:ascii="Times New Roman" w:hAnsi="Times New Roman" w:cs="Times New Roman"/>
          <w:sz w:val="24"/>
          <w:szCs w:val="24"/>
        </w:rPr>
        <w:t>ГБУ «СШОР Курчалоевского района» с</w:t>
      </w:r>
      <w:r w:rsidRPr="009A387C">
        <w:rPr>
          <w:rFonts w:ascii="Times New Roman" w:hAnsi="Times New Roman" w:cs="Times New Roman"/>
          <w:sz w:val="24"/>
          <w:szCs w:val="24"/>
        </w:rPr>
        <w:t xml:space="preserve"> регистрацией в журнале</w:t>
      </w: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87C">
        <w:rPr>
          <w:rFonts w:ascii="Times New Roman" w:hAnsi="Times New Roman" w:cs="Times New Roman"/>
          <w:sz w:val="24"/>
          <w:szCs w:val="24"/>
        </w:rPr>
        <w:t>учёта выдачи инструкций по охране труда.</w:t>
      </w:r>
    </w:p>
    <w:p w:rsidR="003E42AA" w:rsidRPr="009A387C" w:rsidRDefault="003E42AA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1B3" w:rsidRPr="009A387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87C">
        <w:rPr>
          <w:rFonts w:ascii="Times New Roman" w:hAnsi="Times New Roman" w:cs="Times New Roman"/>
          <w:b/>
          <w:bCs/>
          <w:sz w:val="24"/>
          <w:szCs w:val="24"/>
        </w:rPr>
        <w:t>С положением ознакомлен(а):</w:t>
      </w:r>
    </w:p>
    <w:p w:rsidR="00095CFC" w:rsidRPr="00095CFC" w:rsidRDefault="003C01B3" w:rsidP="00095C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 /____________________/</w:t>
      </w:r>
      <w:r w:rsidR="00095CFC">
        <w:rPr>
          <w:rFonts w:ascii="Times New Roman" w:hAnsi="Times New Roman" w:cs="Times New Roman"/>
          <w:b/>
          <w:bCs/>
          <w:sz w:val="18"/>
          <w:szCs w:val="18"/>
        </w:rPr>
        <w:t xml:space="preserve">             </w:t>
      </w:r>
      <w:r w:rsidR="00095CFC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 /____________________/</w:t>
      </w:r>
    </w:p>
    <w:p w:rsidR="003C01B3" w:rsidRPr="00095CFC" w:rsidRDefault="00095CFC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="003C01B3"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095CFC" w:rsidRPr="00095CFC" w:rsidRDefault="003C01B3" w:rsidP="00095C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 w:rsidR="00095CFC">
        <w:rPr>
          <w:rFonts w:ascii="Times New Roman" w:hAnsi="Times New Roman" w:cs="Times New Roman"/>
          <w:b/>
          <w:bCs/>
          <w:sz w:val="18"/>
          <w:szCs w:val="18"/>
        </w:rPr>
        <w:t xml:space="preserve">             </w:t>
      </w:r>
      <w:r w:rsidR="00095CFC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 /____________________/</w:t>
      </w:r>
    </w:p>
    <w:p w:rsidR="00095CFC" w:rsidRPr="00095CFC" w:rsidRDefault="00095CFC" w:rsidP="00095C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/подпись/ /Ф.И.О./</w:t>
      </w:r>
    </w:p>
    <w:p w:rsidR="003C01B3" w:rsidRPr="00095CF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</w:t>
      </w:r>
      <w:r w:rsidR="00095CFC">
        <w:rPr>
          <w:rFonts w:ascii="Times New Roman" w:hAnsi="Times New Roman" w:cs="Times New Roman"/>
          <w:b/>
          <w:bCs/>
          <w:sz w:val="18"/>
          <w:szCs w:val="18"/>
        </w:rPr>
        <w:t>_________ /____________________</w:t>
      </w:r>
      <w:r w:rsidR="00095CFC"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</w:t>
      </w:r>
      <w:r w:rsid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</w:t>
      </w:r>
      <w:r w:rsidR="00704D87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</w:t>
      </w:r>
      <w:r w:rsid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 w:rsidR="00095CFC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3C01B3" w:rsidRPr="00095CF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</w:t>
      </w:r>
      <w:r w:rsid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 </w:t>
      </w:r>
      <w:r w:rsidR="00095CFC"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095CFC" w:rsidRDefault="003C01B3" w:rsidP="00095C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 /____________________/</w:t>
      </w:r>
      <w:r w:rsidR="00095CFC">
        <w:rPr>
          <w:rFonts w:ascii="Times New Roman" w:hAnsi="Times New Roman" w:cs="Times New Roman"/>
          <w:b/>
          <w:bCs/>
          <w:sz w:val="18"/>
          <w:szCs w:val="18"/>
        </w:rPr>
        <w:t xml:space="preserve">          </w:t>
      </w:r>
      <w:r w:rsidR="00704D8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95CFC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="00095CFC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095CFC" w:rsidRPr="00095CFC" w:rsidRDefault="00095CFC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 /подпись//Ф.И.О./</w:t>
      </w:r>
    </w:p>
    <w:p w:rsidR="00704D87" w:rsidRPr="00095CFC" w:rsidRDefault="003C01B3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 w:rsidR="00704D87">
        <w:rPr>
          <w:rFonts w:ascii="Times New Roman" w:hAnsi="Times New Roman" w:cs="Times New Roman"/>
          <w:b/>
          <w:bCs/>
          <w:sz w:val="18"/>
          <w:szCs w:val="18"/>
        </w:rPr>
        <w:t xml:space="preserve">             </w:t>
      </w:r>
      <w:r w:rsidR="00704D87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3C01B3" w:rsidRPr="00095CFC" w:rsidRDefault="00704D87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lastRenderedPageBreak/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/подпись//Ф.И.О./</w:t>
      </w:r>
    </w:p>
    <w:p w:rsidR="003C01B3" w:rsidRPr="00095CFC" w:rsidRDefault="003C01B3" w:rsidP="003C0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 /____________________/</w:t>
      </w:r>
      <w:r w:rsidR="00704D87">
        <w:rPr>
          <w:rFonts w:ascii="Times New Roman" w:hAnsi="Times New Roman" w:cs="Times New Roman"/>
          <w:b/>
          <w:bCs/>
          <w:sz w:val="18"/>
          <w:szCs w:val="18"/>
        </w:rPr>
        <w:t xml:space="preserve">             </w:t>
      </w:r>
      <w:r w:rsidR="00704D87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9A387C" w:rsidRDefault="003C01B3" w:rsidP="009A387C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  <w:r w:rsidR="00704D87" w:rsidRPr="00704D87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 w:rsidR="00704D87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</w:t>
      </w:r>
      <w:r w:rsidR="00704D87"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  <w:r w:rsidR="009A387C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</w:t>
      </w:r>
      <w:r w:rsidR="003E42AA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 w:rsidR="00704D87">
        <w:rPr>
          <w:rFonts w:ascii="Times New Roman" w:hAnsi="Times New Roman" w:cs="Times New Roman"/>
          <w:b/>
          <w:bCs/>
          <w:sz w:val="18"/>
          <w:szCs w:val="18"/>
        </w:rPr>
        <w:t xml:space="preserve">             </w:t>
      </w:r>
      <w:r w:rsidR="00704D87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 /____________________/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  /подпись//Ф.И.О./</w:t>
      </w:r>
    </w:p>
    <w:p w:rsidR="00704D87" w:rsidRPr="00095CFC" w:rsidRDefault="003E42AA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 w:rsidR="00704D87"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="00704D87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 /____________________/</w:t>
      </w:r>
    </w:p>
    <w:p w:rsidR="003E42AA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    </w:t>
      </w:r>
      <w:r w:rsidR="003E42AA"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095CFC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 w:rsidR="00704D87"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="00704D87"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095CFC" w:rsidRPr="00704D87" w:rsidRDefault="00095CFC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 w:rsidR="00704D87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704D87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704D87" w:rsidRPr="00095CFC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9A387C" w:rsidRPr="00704D87" w:rsidRDefault="00704D87" w:rsidP="00704D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9A387C" w:rsidRPr="00095CFC" w:rsidRDefault="009A387C" w:rsidP="009A38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095CFC" w:rsidRPr="009A387C" w:rsidRDefault="009A387C" w:rsidP="009A38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9A387C" w:rsidRPr="00095CFC" w:rsidRDefault="009A387C" w:rsidP="009A38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9A387C" w:rsidRPr="00704D87" w:rsidRDefault="009A387C" w:rsidP="009A38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9A387C" w:rsidRPr="00095CFC" w:rsidRDefault="009A387C" w:rsidP="009A38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Pr="00095CFC">
        <w:rPr>
          <w:rFonts w:ascii="Times New Roman" w:hAnsi="Times New Roman" w:cs="Times New Roman"/>
          <w:b/>
          <w:bCs/>
          <w:sz w:val="18"/>
          <w:szCs w:val="18"/>
        </w:rPr>
        <w:t>_______________________ /___________________/</w:t>
      </w:r>
    </w:p>
    <w:p w:rsidR="009A387C" w:rsidRPr="00704D87" w:rsidRDefault="009A387C" w:rsidP="009A38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/подпись//Ф.И.О./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                                                                       </w:t>
      </w:r>
      <w:r w:rsidRPr="00095CFC">
        <w:rPr>
          <w:rFonts w:ascii="Times New Roman" w:hAnsi="Times New Roman" w:cs="Times New Roman"/>
          <w:b/>
          <w:bCs/>
          <w:i/>
          <w:iCs/>
          <w:sz w:val="18"/>
          <w:szCs w:val="18"/>
        </w:rPr>
        <w:t>/подпись/ /Ф.И.О./</w:t>
      </w:r>
    </w:p>
    <w:p w:rsidR="003E42AA" w:rsidRPr="000A2DF8" w:rsidRDefault="003E42AA" w:rsidP="003C01B3">
      <w:pPr>
        <w:rPr>
          <w:rFonts w:ascii="Times New Roman" w:hAnsi="Times New Roman" w:cs="Times New Roman"/>
          <w:sz w:val="28"/>
          <w:szCs w:val="28"/>
        </w:rPr>
      </w:pPr>
    </w:p>
    <w:sectPr w:rsidR="003E42AA" w:rsidRPr="000A2DF8" w:rsidSect="009A387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EE6"/>
    <w:rsid w:val="00095CFC"/>
    <w:rsid w:val="000A2DF8"/>
    <w:rsid w:val="000F73FD"/>
    <w:rsid w:val="00374504"/>
    <w:rsid w:val="003C01B3"/>
    <w:rsid w:val="003E42AA"/>
    <w:rsid w:val="00614EE6"/>
    <w:rsid w:val="00704D87"/>
    <w:rsid w:val="007605A8"/>
    <w:rsid w:val="009A387C"/>
    <w:rsid w:val="00C8351A"/>
    <w:rsid w:val="00F5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6749D"/>
  <w15:chartTrackingRefBased/>
  <w15:docId w15:val="{AD9955E5-1086-41CF-947C-D7AED92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8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2020-03-04T10:23:00Z</cp:lastPrinted>
  <dcterms:created xsi:type="dcterms:W3CDTF">2020-03-04T09:15:00Z</dcterms:created>
  <dcterms:modified xsi:type="dcterms:W3CDTF">2020-05-27T14:07:00Z</dcterms:modified>
</cp:coreProperties>
</file>